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F70" w:rsidRPr="00B13C3C" w:rsidRDefault="00EA3627" w:rsidP="00057F70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57F7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Сведения о планируемом на </w:t>
      </w:r>
      <w:r w:rsidR="00C457A1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>12 октября</w:t>
      </w:r>
      <w:r w:rsidR="00446407" w:rsidRPr="00057F7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2018</w:t>
      </w:r>
      <w:r w:rsidRPr="00057F70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ru-RU"/>
        </w:rPr>
        <w:t xml:space="preserve"> года заседании Комиссии</w:t>
      </w: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</w:t>
      </w:r>
      <w:r w:rsidR="00057F70" w:rsidRPr="00B1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Государственного учреждения – </w:t>
      </w:r>
    </w:p>
    <w:p w:rsidR="00057F70" w:rsidRPr="00B13C3C" w:rsidRDefault="00057F70" w:rsidP="00057F70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Алтайского регионального отделения Фонда социального страхования Российской Федерации </w:t>
      </w:r>
    </w:p>
    <w:p w:rsidR="00057F70" w:rsidRPr="00B13C3C" w:rsidRDefault="00057F70" w:rsidP="00057F70">
      <w:pPr>
        <w:spacing w:before="225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C3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соблюдению требований к служебному поведению работников и урегулированию  конфликта  интересов</w:t>
      </w:r>
    </w:p>
    <w:p w:rsidR="00EA3627" w:rsidRDefault="00EA3627" w:rsidP="00EA3627">
      <w:pPr>
        <w:shd w:val="clear" w:color="auto" w:fill="FFFFFF"/>
        <w:tabs>
          <w:tab w:val="left" w:pos="0"/>
        </w:tabs>
        <w:spacing w:after="161"/>
        <w:contextualSpacing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EA3627" w:rsidRPr="009E070C" w:rsidRDefault="00EA3627" w:rsidP="00EA3627">
      <w:pPr>
        <w:shd w:val="clear" w:color="auto" w:fill="FFFFFF"/>
        <w:tabs>
          <w:tab w:val="left" w:pos="0"/>
        </w:tabs>
        <w:spacing w:after="161"/>
        <w:contextualSpacing/>
        <w:jc w:val="center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EA3627" w:rsidRDefault="00EA3627" w:rsidP="00EA3627">
      <w:pPr>
        <w:shd w:val="clear" w:color="auto" w:fill="FFFFFF"/>
        <w:tabs>
          <w:tab w:val="left" w:pos="0"/>
        </w:tabs>
        <w:spacing w:before="240" w:after="2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ab/>
        <w:t xml:space="preserve">Заседание </w:t>
      </w:r>
      <w:r w:rsidRPr="009E0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Государственного учреждения – Алтайского регионального отделения Фонда социального страхования</w:t>
      </w:r>
      <w:r w:rsidRPr="009E0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 по соблюдению требований к служебному поведению работников и урегулированию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70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конфликта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интересов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(далее – Комиссия) запланировано на </w:t>
      </w:r>
      <w:r w:rsidR="00C457A1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12 октября</w:t>
      </w:r>
      <w:r w:rsidR="00446407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2018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</w:t>
      </w:r>
      <w:r w:rsidR="00446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начало - в </w:t>
      </w:r>
      <w:r w:rsidR="00C457A1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446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 00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минут по адресу: г. Барнаул, ул. Крупской, д. 97д, в конференц-зале.</w:t>
      </w:r>
    </w:p>
    <w:p w:rsidR="00C457A1" w:rsidRDefault="00C457A1" w:rsidP="00C457A1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Основанием для проведения заседания Комиссии явились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материалы проверок </w:t>
      </w:r>
      <w:r>
        <w:rPr>
          <w:rFonts w:ascii="Times New Roman" w:hAnsi="Times New Roman" w:cs="Times New Roman"/>
          <w:sz w:val="28"/>
          <w:szCs w:val="28"/>
        </w:rPr>
        <w:t>достоверности и полноты сведений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характера, представленных </w:t>
      </w:r>
      <w:r>
        <w:rPr>
          <w:rFonts w:ascii="Times New Roman" w:hAnsi="Times New Roman" w:cs="Times New Roman"/>
          <w:sz w:val="28"/>
          <w:szCs w:val="28"/>
        </w:rPr>
        <w:t>двумя работниками</w:t>
      </w:r>
      <w:r>
        <w:rPr>
          <w:rFonts w:ascii="Times New Roman" w:hAnsi="Times New Roman" w:cs="Times New Roman"/>
          <w:sz w:val="28"/>
          <w:szCs w:val="28"/>
        </w:rPr>
        <w:t>, занимающим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должност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Государственном учреждении – Алтайском региональном отделении Фонда социального страхования Российской Федерации (далее – отделение)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446407" w:rsidRPr="009E070C" w:rsidRDefault="00446407" w:rsidP="00446407">
      <w:pPr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заключение будет рассмотрено у</w:t>
      </w:r>
      <w:r w:rsidRPr="00B13C3C">
        <w:rPr>
          <w:rFonts w:ascii="Times New Roman" w:hAnsi="Times New Roman" w:cs="Times New Roman"/>
          <w:sz w:val="28"/>
          <w:szCs w:val="28"/>
        </w:rPr>
        <w:t>ведомлени</w:t>
      </w:r>
      <w:r>
        <w:rPr>
          <w:rFonts w:ascii="Times New Roman" w:hAnsi="Times New Roman" w:cs="Times New Roman"/>
          <w:sz w:val="28"/>
          <w:szCs w:val="28"/>
        </w:rPr>
        <w:t>е о принятом</w:t>
      </w:r>
      <w:r w:rsidRPr="00B13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руководителем отделения решении</w:t>
      </w:r>
      <w:r w:rsidRPr="00B13C3C">
        <w:rPr>
          <w:rFonts w:ascii="Times New Roman" w:hAnsi="Times New Roman" w:cs="Times New Roman"/>
          <w:sz w:val="28"/>
          <w:szCs w:val="28"/>
        </w:rPr>
        <w:t xml:space="preserve"> по резул</w:t>
      </w:r>
      <w:r>
        <w:rPr>
          <w:rFonts w:ascii="Times New Roman" w:hAnsi="Times New Roman" w:cs="Times New Roman"/>
          <w:sz w:val="28"/>
          <w:szCs w:val="28"/>
        </w:rPr>
        <w:t>ьтатам рассмотрения рекомендаций</w:t>
      </w:r>
      <w:r w:rsidR="00057F70">
        <w:rPr>
          <w:rFonts w:ascii="Times New Roman" w:hAnsi="Times New Roman" w:cs="Times New Roman"/>
          <w:sz w:val="28"/>
          <w:szCs w:val="28"/>
        </w:rPr>
        <w:t>, данных Комиссией на предыдущем заседании</w:t>
      </w:r>
      <w:r w:rsidRPr="00B13C3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74763" w:rsidRPr="009E070C" w:rsidRDefault="00574763" w:rsidP="00574763">
      <w:pPr>
        <w:shd w:val="clear" w:color="auto" w:fill="FFFFFF"/>
        <w:spacing w:before="240" w:after="2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74763" w:rsidRDefault="00574763" w:rsidP="00EA3627">
      <w:pPr>
        <w:shd w:val="clear" w:color="auto" w:fill="FFFFFF"/>
        <w:spacing w:before="240" w:after="2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378C4" w:rsidRDefault="009378C4" w:rsidP="00EA3627">
      <w:pPr>
        <w:shd w:val="clear" w:color="auto" w:fill="FFFFFF"/>
        <w:spacing w:before="240" w:after="2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0E2D54" w:rsidRPr="004E47FC" w:rsidRDefault="000E2D54" w:rsidP="00567309">
      <w:pPr>
        <w:pStyle w:val="a4"/>
        <w:spacing w:before="0" w:after="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0E2D54" w:rsidRPr="004E47FC" w:rsidSect="00B13C3C">
      <w:pgSz w:w="16838" w:h="11906" w:orient="landscape" w:code="9"/>
      <w:pgMar w:top="1135" w:right="1134" w:bottom="709" w:left="1134" w:header="709" w:footer="709" w:gutter="0"/>
      <w:cols w:space="1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273D2"/>
    <w:multiLevelType w:val="multilevel"/>
    <w:tmpl w:val="14C07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9F27389"/>
    <w:multiLevelType w:val="hybridMultilevel"/>
    <w:tmpl w:val="897E2646"/>
    <w:lvl w:ilvl="0" w:tplc="539E5DD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1C76BBA"/>
    <w:multiLevelType w:val="hybridMultilevel"/>
    <w:tmpl w:val="D46E03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956A4A"/>
    <w:multiLevelType w:val="multilevel"/>
    <w:tmpl w:val="E9E46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101"/>
    <w:rsid w:val="00057F70"/>
    <w:rsid w:val="000E2D54"/>
    <w:rsid w:val="000E4A91"/>
    <w:rsid w:val="000E535E"/>
    <w:rsid w:val="00131101"/>
    <w:rsid w:val="001B30B3"/>
    <w:rsid w:val="00246EB2"/>
    <w:rsid w:val="00306049"/>
    <w:rsid w:val="0031604D"/>
    <w:rsid w:val="00341BB3"/>
    <w:rsid w:val="00345606"/>
    <w:rsid w:val="0036242C"/>
    <w:rsid w:val="003757C2"/>
    <w:rsid w:val="004359C8"/>
    <w:rsid w:val="00446407"/>
    <w:rsid w:val="00482C83"/>
    <w:rsid w:val="004E47FC"/>
    <w:rsid w:val="004E792B"/>
    <w:rsid w:val="00567309"/>
    <w:rsid w:val="00574763"/>
    <w:rsid w:val="00597ABE"/>
    <w:rsid w:val="00600DAA"/>
    <w:rsid w:val="00687FD3"/>
    <w:rsid w:val="00751D0C"/>
    <w:rsid w:val="00805A7C"/>
    <w:rsid w:val="008E2EFB"/>
    <w:rsid w:val="008F72C9"/>
    <w:rsid w:val="00910943"/>
    <w:rsid w:val="009378C4"/>
    <w:rsid w:val="009E070C"/>
    <w:rsid w:val="00AA5299"/>
    <w:rsid w:val="00AC1CFF"/>
    <w:rsid w:val="00B13C3C"/>
    <w:rsid w:val="00B47AAD"/>
    <w:rsid w:val="00C457A1"/>
    <w:rsid w:val="00CA713D"/>
    <w:rsid w:val="00D758CB"/>
    <w:rsid w:val="00DD7524"/>
    <w:rsid w:val="00DE0462"/>
    <w:rsid w:val="00E34DE5"/>
    <w:rsid w:val="00EA3627"/>
    <w:rsid w:val="00EE20E1"/>
    <w:rsid w:val="00F4191E"/>
    <w:rsid w:val="00F546BD"/>
    <w:rsid w:val="00F61F11"/>
    <w:rsid w:val="00F8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27"/>
    <w:pPr>
      <w:jc w:val="left"/>
    </w:pPr>
  </w:style>
  <w:style w:type="paragraph" w:styleId="1">
    <w:name w:val="heading 1"/>
    <w:basedOn w:val="a"/>
    <w:link w:val="10"/>
    <w:uiPriority w:val="9"/>
    <w:qFormat/>
    <w:rsid w:val="009E070C"/>
    <w:pPr>
      <w:spacing w:before="161" w:after="16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C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070C"/>
    <w:rPr>
      <w:b/>
      <w:bCs/>
    </w:rPr>
  </w:style>
  <w:style w:type="paragraph" w:styleId="a4">
    <w:name w:val="Normal (Web)"/>
    <w:basedOn w:val="a"/>
    <w:uiPriority w:val="99"/>
    <w:unhideWhenUsed/>
    <w:rsid w:val="009E070C"/>
    <w:pPr>
      <w:spacing w:before="75" w:after="75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07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F61F11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B13C3C"/>
    <w:pPr>
      <w:ind w:left="720"/>
      <w:contextualSpacing/>
    </w:pPr>
    <w:rPr>
      <w:rFonts w:ascii="Times New Roman" w:hAnsi="Times New Roman"/>
      <w:color w:val="000000" w:themeColor="text1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82C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482C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2C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27"/>
    <w:pPr>
      <w:jc w:val="left"/>
    </w:pPr>
  </w:style>
  <w:style w:type="paragraph" w:styleId="1">
    <w:name w:val="heading 1"/>
    <w:basedOn w:val="a"/>
    <w:link w:val="10"/>
    <w:uiPriority w:val="9"/>
    <w:qFormat/>
    <w:rsid w:val="009E070C"/>
    <w:pPr>
      <w:spacing w:before="161" w:after="16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C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E070C"/>
    <w:rPr>
      <w:b/>
      <w:bCs/>
    </w:rPr>
  </w:style>
  <w:style w:type="paragraph" w:styleId="a4">
    <w:name w:val="Normal (Web)"/>
    <w:basedOn w:val="a"/>
    <w:uiPriority w:val="99"/>
    <w:unhideWhenUsed/>
    <w:rsid w:val="009E070C"/>
    <w:pPr>
      <w:spacing w:before="75" w:after="75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E070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rsid w:val="00F61F11"/>
    <w:pPr>
      <w:autoSpaceDE w:val="0"/>
      <w:autoSpaceDN w:val="0"/>
      <w:adjustRightInd w:val="0"/>
      <w:jc w:val="left"/>
    </w:pPr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B13C3C"/>
    <w:pPr>
      <w:ind w:left="720"/>
      <w:contextualSpacing/>
    </w:pPr>
    <w:rPr>
      <w:rFonts w:ascii="Times New Roman" w:hAnsi="Times New Roman"/>
      <w:color w:val="000000" w:themeColor="text1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82C8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a7"/>
    <w:uiPriority w:val="99"/>
    <w:semiHidden/>
    <w:unhideWhenUsed/>
    <w:rsid w:val="00482C8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82C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05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09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40210">
              <w:marLeft w:val="42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2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5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2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6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376993">
              <w:marLeft w:val="4275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937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523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Киричкова Г.А.</dc:creator>
  <cp:keywords/>
  <dc:description/>
  <cp:lastModifiedBy>Киричкова Г.А.</cp:lastModifiedBy>
  <cp:revision>41</cp:revision>
  <cp:lastPrinted>2018-04-10T09:32:00Z</cp:lastPrinted>
  <dcterms:created xsi:type="dcterms:W3CDTF">2014-10-14T09:17:00Z</dcterms:created>
  <dcterms:modified xsi:type="dcterms:W3CDTF">2018-10-11T06:06:00Z</dcterms:modified>
</cp:coreProperties>
</file>